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834" w:rsidRPr="00E90834" w:rsidRDefault="00E90834" w:rsidP="00E90834">
      <w:pPr>
        <w:spacing w:after="0" w:line="240" w:lineRule="auto"/>
        <w:jc w:val="center"/>
        <w:rPr>
          <w:rFonts w:ascii="GHEA Grapalat" w:eastAsia="Times New Roman" w:hAnsi="GHEA Grapalat" w:cs="Times New Roman"/>
          <w:sz w:val="20"/>
          <w:szCs w:val="20"/>
        </w:rPr>
      </w:pPr>
    </w:p>
    <w:p w:rsidR="00E90834" w:rsidRPr="00E90834" w:rsidRDefault="00E90834" w:rsidP="00E90834">
      <w:pPr>
        <w:spacing w:after="0" w:line="240" w:lineRule="auto"/>
        <w:jc w:val="center"/>
        <w:rPr>
          <w:rFonts w:ascii="GHEA Grapalat" w:eastAsia="Times New Roman" w:hAnsi="GHEA Grapalat" w:cs="Times New Roman"/>
          <w:sz w:val="20"/>
          <w:szCs w:val="20"/>
        </w:rPr>
      </w:pPr>
    </w:p>
    <w:p w:rsidR="00E90834" w:rsidRPr="00E90834" w:rsidRDefault="00E90834" w:rsidP="00E90834">
      <w:pPr>
        <w:spacing w:after="0" w:line="240" w:lineRule="auto"/>
        <w:jc w:val="center"/>
        <w:rPr>
          <w:rFonts w:ascii="GHEA Grapalat" w:eastAsia="Times New Roman" w:hAnsi="GHEA Grapalat" w:cs="Times New Roman"/>
          <w:sz w:val="20"/>
          <w:szCs w:val="20"/>
          <w:lang w:val="af-ZA"/>
        </w:rPr>
      </w:pPr>
      <w:r w:rsidRPr="00E90834">
        <w:rPr>
          <w:rFonts w:ascii="GHEA Grapalat" w:eastAsia="Times New Roman" w:hAnsi="GHEA Grapalat" w:cs="Times New Roman"/>
          <w:sz w:val="20"/>
          <w:szCs w:val="20"/>
          <w:lang w:val="af-ZA"/>
        </w:rPr>
        <w:t>ANNOUNCEMENT</w:t>
      </w:r>
    </w:p>
    <w:p w:rsidR="00E90834" w:rsidRPr="00E90834" w:rsidRDefault="00E90834" w:rsidP="00E90834">
      <w:pPr>
        <w:spacing w:after="0" w:line="240" w:lineRule="auto"/>
        <w:jc w:val="center"/>
        <w:rPr>
          <w:rFonts w:ascii="GHEA Grapalat" w:eastAsia="Times New Roman" w:hAnsi="GHEA Grapalat" w:cs="Times New Roman"/>
          <w:sz w:val="20"/>
          <w:szCs w:val="20"/>
          <w:lang w:val="en-US"/>
        </w:rPr>
      </w:pPr>
      <w:r w:rsidRPr="00E90834">
        <w:rPr>
          <w:rFonts w:ascii="GHEA Grapalat" w:eastAsia="Times New Roman" w:hAnsi="GHEA Grapalat" w:cs="Times New Roman"/>
          <w:sz w:val="20"/>
          <w:szCs w:val="20"/>
          <w:lang w:val="en-US"/>
        </w:rPr>
        <w:t>On Price Setting Inquiry</w:t>
      </w:r>
    </w:p>
    <w:p w:rsidR="00E90834" w:rsidRPr="00E90834" w:rsidRDefault="00E90834" w:rsidP="00E90834">
      <w:pPr>
        <w:spacing w:after="0" w:line="240" w:lineRule="auto"/>
        <w:jc w:val="center"/>
        <w:rPr>
          <w:rFonts w:ascii="GHEA Grapalat" w:eastAsia="Times New Roman" w:hAnsi="GHEA Grapalat" w:cs="Times New Roman"/>
          <w:sz w:val="20"/>
          <w:szCs w:val="20"/>
          <w:lang w:val="en-US"/>
        </w:rPr>
      </w:pPr>
      <w:r w:rsidRPr="00E90834">
        <w:rPr>
          <w:rFonts w:ascii="GHEA Grapalat" w:eastAsia="Times New Roman" w:hAnsi="GHEA Grapalat" w:cs="Times New Roman"/>
          <w:sz w:val="20"/>
          <w:szCs w:val="20"/>
          <w:lang w:val="en-US"/>
        </w:rPr>
        <w:t xml:space="preserve">The text of this announcement is approved by the Decision N </w:t>
      </w:r>
      <w:r w:rsidR="007D777B" w:rsidRPr="007D777B">
        <w:rPr>
          <w:rFonts w:ascii="GHEA Grapalat" w:eastAsia="Times New Roman" w:hAnsi="GHEA Grapalat" w:cs="Times New Roman"/>
          <w:sz w:val="20"/>
          <w:szCs w:val="20"/>
          <w:lang w:val="en-US"/>
        </w:rPr>
        <w:t>3</w:t>
      </w:r>
      <w:r w:rsidRPr="00E90834">
        <w:rPr>
          <w:rFonts w:ascii="GHEA Grapalat" w:eastAsia="Times New Roman" w:hAnsi="GHEA Grapalat" w:cs="Times New Roman"/>
          <w:sz w:val="20"/>
          <w:szCs w:val="20"/>
          <w:lang w:val="en-US"/>
        </w:rPr>
        <w:t xml:space="preserve"> of Price Setting Inquiry  Committee dated </w:t>
      </w:r>
      <w:r w:rsidR="00553CC4" w:rsidRPr="00553CC4">
        <w:rPr>
          <w:rFonts w:ascii="Arial" w:eastAsia="Times New Roman" w:hAnsi="Arial" w:cs="Times New Roman"/>
          <w:sz w:val="20"/>
          <w:szCs w:val="20"/>
          <w:lang w:val="en-US"/>
        </w:rPr>
        <w:t>25</w:t>
      </w:r>
      <w:r w:rsidR="00146D51">
        <w:rPr>
          <w:rFonts w:ascii="Arial" w:eastAsia="Times New Roman" w:hAnsi="Arial" w:cs="Times New Roman"/>
          <w:sz w:val="20"/>
          <w:szCs w:val="20"/>
          <w:lang w:val="en-US"/>
        </w:rPr>
        <w:t>/04/2023</w:t>
      </w:r>
      <w:r w:rsidRPr="00E90834">
        <w:rPr>
          <w:rFonts w:ascii="GHEA Grapalat" w:eastAsia="Times New Roman" w:hAnsi="GHEA Grapalat" w:cs="Times New Roman"/>
          <w:sz w:val="20"/>
          <w:szCs w:val="20"/>
          <w:lang w:val="en-US"/>
        </w:rPr>
        <w:t xml:space="preserve"> and is being published according to Article 27 of the Law of the Republic of Armenia "On Procurements".</w:t>
      </w:r>
    </w:p>
    <w:p w:rsidR="00E90834" w:rsidRPr="00E90834" w:rsidRDefault="00E90834" w:rsidP="00E90834">
      <w:pPr>
        <w:spacing w:after="0" w:line="240" w:lineRule="auto"/>
        <w:jc w:val="center"/>
        <w:rPr>
          <w:rFonts w:ascii="GHEA Grapalat" w:eastAsia="Times New Roman" w:hAnsi="GHEA Grapalat" w:cs="Times New Roman"/>
          <w:sz w:val="20"/>
          <w:szCs w:val="20"/>
          <w:lang w:val="en-US"/>
        </w:rPr>
      </w:pPr>
    </w:p>
    <w:p w:rsidR="00E90834" w:rsidRPr="007D777B" w:rsidRDefault="00E90834" w:rsidP="00E90834">
      <w:pPr>
        <w:spacing w:after="0" w:line="240" w:lineRule="auto"/>
        <w:ind w:firstLine="720"/>
        <w:jc w:val="center"/>
        <w:rPr>
          <w:rFonts w:ascii="GHEA Grapalat" w:eastAsia="Times New Roman" w:hAnsi="GHEA Grapalat" w:cs="Times New Roman"/>
          <w:sz w:val="20"/>
          <w:szCs w:val="20"/>
          <w:lang w:val="en-US"/>
        </w:rPr>
      </w:pPr>
      <w:r w:rsidRPr="00E90834">
        <w:rPr>
          <w:rFonts w:ascii="GHEA Grapalat" w:eastAsia="Times New Roman" w:hAnsi="GHEA Grapalat" w:cs="Times New Roman"/>
          <w:i/>
          <w:sz w:val="20"/>
          <w:szCs w:val="20"/>
          <w:lang w:val="en-AU"/>
        </w:rPr>
        <w:t xml:space="preserve">The code of the Price Setting Inquiry: </w:t>
      </w:r>
      <w:r w:rsidR="00350C71" w:rsidRPr="00350C71">
        <w:rPr>
          <w:rFonts w:ascii="GHEA Grapalat" w:eastAsia="Times New Roman" w:hAnsi="GHEA Grapalat" w:cs="Times New Roman"/>
          <w:sz w:val="20"/>
          <w:szCs w:val="20"/>
        </w:rPr>
        <w:t>ՀՀ</w:t>
      </w:r>
      <w:r w:rsidR="00350C71" w:rsidRPr="00350C71">
        <w:rPr>
          <w:rFonts w:ascii="GHEA Grapalat" w:eastAsia="Times New Roman" w:hAnsi="GHEA Grapalat" w:cs="Times New Roman"/>
          <w:sz w:val="20"/>
          <w:szCs w:val="20"/>
          <w:lang w:val="af-ZA"/>
        </w:rPr>
        <w:t xml:space="preserve"> </w:t>
      </w:r>
      <w:r w:rsidR="00350C71" w:rsidRPr="00350C71">
        <w:rPr>
          <w:rFonts w:ascii="GHEA Grapalat" w:eastAsia="Times New Roman" w:hAnsi="GHEA Grapalat" w:cs="Times New Roman"/>
          <w:sz w:val="20"/>
          <w:szCs w:val="20"/>
        </w:rPr>
        <w:t>ԱՄ</w:t>
      </w:r>
      <w:r w:rsidR="00350C71" w:rsidRPr="00350C71">
        <w:rPr>
          <w:rFonts w:ascii="GHEA Grapalat" w:eastAsia="Times New Roman" w:hAnsi="GHEA Grapalat" w:cs="Times New Roman"/>
          <w:sz w:val="20"/>
          <w:szCs w:val="20"/>
          <w:lang w:val="af-ZA"/>
        </w:rPr>
        <w:t xml:space="preserve"> </w:t>
      </w:r>
      <w:r w:rsidR="00350C71" w:rsidRPr="00350C71">
        <w:rPr>
          <w:rFonts w:ascii="GHEA Grapalat" w:eastAsia="Times New Roman" w:hAnsi="GHEA Grapalat" w:cs="Times New Roman"/>
          <w:sz w:val="20"/>
          <w:szCs w:val="20"/>
        </w:rPr>
        <w:t>ՄՀ</w:t>
      </w:r>
      <w:r w:rsidR="00350C71" w:rsidRPr="00350C71">
        <w:rPr>
          <w:rFonts w:ascii="GHEA Grapalat" w:eastAsia="Times New Roman" w:hAnsi="GHEA Grapalat" w:cs="Times New Roman"/>
          <w:sz w:val="20"/>
          <w:szCs w:val="20"/>
          <w:lang w:val="af-ZA"/>
        </w:rPr>
        <w:t>-</w:t>
      </w:r>
      <w:r w:rsidR="00350C71" w:rsidRPr="00350C71">
        <w:rPr>
          <w:rFonts w:ascii="GHEA Grapalat" w:eastAsia="Times New Roman" w:hAnsi="GHEA Grapalat" w:cs="Times New Roman"/>
          <w:sz w:val="20"/>
          <w:szCs w:val="20"/>
        </w:rPr>
        <w:t>ԳՀԱՇՁԲ</w:t>
      </w:r>
      <w:r w:rsidR="00350C71" w:rsidRPr="00350C71">
        <w:rPr>
          <w:rFonts w:ascii="GHEA Grapalat" w:eastAsia="Times New Roman" w:hAnsi="GHEA Grapalat" w:cs="Times New Roman"/>
          <w:sz w:val="20"/>
          <w:szCs w:val="20"/>
          <w:lang w:val="af-ZA"/>
        </w:rPr>
        <w:t>-</w:t>
      </w:r>
      <w:r w:rsidR="00146D51">
        <w:rPr>
          <w:rFonts w:ascii="GHEA Grapalat" w:eastAsia="Times New Roman" w:hAnsi="GHEA Grapalat" w:cs="Times New Roman"/>
          <w:sz w:val="20"/>
          <w:szCs w:val="20"/>
          <w:lang w:val="af-ZA"/>
        </w:rPr>
        <w:t>23/0</w:t>
      </w:r>
      <w:r w:rsidR="00553CC4" w:rsidRPr="00553CC4">
        <w:rPr>
          <w:rFonts w:ascii="GHEA Grapalat" w:eastAsia="Times New Roman" w:hAnsi="GHEA Grapalat" w:cs="Times New Roman"/>
          <w:sz w:val="20"/>
          <w:szCs w:val="20"/>
          <w:lang w:val="en-US"/>
        </w:rPr>
        <w:t>2</w:t>
      </w:r>
      <w:r w:rsidR="00350C71" w:rsidRPr="00350C71">
        <w:rPr>
          <w:rFonts w:ascii="GHEA Grapalat" w:eastAsia="Times New Roman" w:hAnsi="GHEA Grapalat" w:cs="Times New Roman"/>
          <w:sz w:val="24"/>
          <w:szCs w:val="24"/>
          <w:u w:val="single"/>
          <w:lang w:val="af-ZA"/>
        </w:rPr>
        <w:t xml:space="preserve">       </w:t>
      </w:r>
    </w:p>
    <w:p w:rsidR="00E90834" w:rsidRPr="00E90834" w:rsidRDefault="00E90834" w:rsidP="00E90834">
      <w:pPr>
        <w:spacing w:after="0" w:line="240" w:lineRule="auto"/>
        <w:jc w:val="center"/>
        <w:rPr>
          <w:rFonts w:ascii="GHEA Grapalat" w:eastAsia="Times New Roman" w:hAnsi="GHEA Grapalat" w:cs="Arial"/>
          <w:sz w:val="20"/>
          <w:szCs w:val="20"/>
          <w:lang w:val="en-US"/>
        </w:rPr>
      </w:pPr>
    </w:p>
    <w:p w:rsidR="009853C4" w:rsidRPr="0047355A" w:rsidRDefault="009853C4" w:rsidP="009853C4">
      <w:pPr>
        <w:pStyle w:val="BodyText"/>
        <w:ind w:firstLine="567"/>
        <w:jc w:val="both"/>
        <w:rPr>
          <w:rFonts w:ascii="GHEA Grapalat" w:hAnsi="GHEA Grapalat" w:cs="Sylfaen"/>
          <w:iCs/>
          <w:sz w:val="20"/>
          <w:szCs w:val="20"/>
        </w:rPr>
      </w:pPr>
      <w:r w:rsidRPr="0047355A">
        <w:rPr>
          <w:rFonts w:ascii="GHEA Grapalat" w:hAnsi="GHEA Grapalat" w:cs="Sylfaen"/>
          <w:iCs/>
          <w:sz w:val="20"/>
          <w:szCs w:val="20"/>
        </w:rPr>
        <w:t xml:space="preserve">Customer: </w:t>
      </w:r>
      <w:r>
        <w:rPr>
          <w:rFonts w:ascii="Sylfaen" w:hAnsi="Sylfaen" w:cs="Sylfaen"/>
          <w:iCs/>
          <w:sz w:val="20"/>
          <w:szCs w:val="20"/>
          <w:lang w:val="hy-AM"/>
        </w:rPr>
        <w:t>Mecadzor</w:t>
      </w:r>
      <w:r w:rsidRPr="0047355A">
        <w:rPr>
          <w:rFonts w:ascii="GHEA Grapalat" w:hAnsi="GHEA Grapalat" w:cs="Sylfaen"/>
          <w:iCs/>
          <w:sz w:val="20"/>
          <w:szCs w:val="20"/>
        </w:rPr>
        <w:t xml:space="preserve"> community municipality of </w:t>
      </w:r>
      <w:proofErr w:type="spellStart"/>
      <w:r w:rsidRPr="0047355A">
        <w:rPr>
          <w:rFonts w:ascii="GHEA Grapalat" w:hAnsi="GHEA Grapalat" w:cs="Sylfaen"/>
          <w:iCs/>
          <w:sz w:val="20"/>
          <w:szCs w:val="20"/>
        </w:rPr>
        <w:t>Aragatsotn</w:t>
      </w:r>
      <w:proofErr w:type="spellEnd"/>
      <w:r w:rsidRPr="0047355A">
        <w:rPr>
          <w:rFonts w:ascii="GHEA Grapalat" w:hAnsi="GHEA Grapalat" w:cs="Sylfaen"/>
          <w:iCs/>
          <w:sz w:val="20"/>
          <w:szCs w:val="20"/>
        </w:rPr>
        <w:t xml:space="preserve"> region of the Republic of Armenia, located</w:t>
      </w:r>
      <w:r>
        <w:rPr>
          <w:rFonts w:ascii="GHEA Grapalat" w:hAnsi="GHEA Grapalat" w:cs="Sylfaen"/>
          <w:iCs/>
          <w:sz w:val="20"/>
          <w:szCs w:val="20"/>
          <w:lang w:val="hy-AM"/>
        </w:rPr>
        <w:t xml:space="preserve"> </w:t>
      </w:r>
      <w:proofErr w:type="gramStart"/>
      <w:r w:rsidRPr="0047355A">
        <w:rPr>
          <w:rFonts w:ascii="GHEA Grapalat" w:hAnsi="GHEA Grapalat" w:cs="Sylfaen"/>
          <w:iCs/>
          <w:sz w:val="20"/>
          <w:szCs w:val="20"/>
        </w:rPr>
        <w:t>In</w:t>
      </w:r>
      <w:proofErr w:type="gramEnd"/>
      <w:r w:rsidRPr="0047355A">
        <w:rPr>
          <w:rFonts w:ascii="GHEA Grapalat" w:hAnsi="GHEA Grapalat" w:cs="Sylfaen"/>
          <w:iCs/>
          <w:sz w:val="20"/>
          <w:szCs w:val="20"/>
        </w:rPr>
        <w:t xml:space="preserve"> community of </w:t>
      </w:r>
      <w:proofErr w:type="spellStart"/>
      <w:r w:rsidRPr="0047355A">
        <w:rPr>
          <w:rFonts w:ascii="GHEA Grapalat" w:hAnsi="GHEA Grapalat" w:cs="Sylfaen"/>
          <w:iCs/>
          <w:sz w:val="20"/>
          <w:szCs w:val="20"/>
        </w:rPr>
        <w:t>Aragatsotn</w:t>
      </w:r>
      <w:proofErr w:type="spellEnd"/>
      <w:r w:rsidRPr="0047355A">
        <w:rPr>
          <w:rFonts w:ascii="GHEA Grapalat" w:hAnsi="GHEA Grapalat" w:cs="Sylfaen"/>
          <w:iCs/>
          <w:sz w:val="20"/>
          <w:szCs w:val="20"/>
        </w:rPr>
        <w:t xml:space="preserve"> region of Armenia, announces a one-stage pricing issue.</w:t>
      </w:r>
    </w:p>
    <w:p w:rsidR="00006803" w:rsidRPr="00006803" w:rsidRDefault="00006803" w:rsidP="00006803">
      <w:pPr>
        <w:spacing w:after="0" w:line="240" w:lineRule="auto"/>
        <w:ind w:firstLine="708"/>
        <w:jc w:val="both"/>
        <w:rPr>
          <w:rFonts w:ascii="Times New Roman" w:eastAsia="Times New Roman" w:hAnsi="Times New Roman" w:cs="Times New Roman"/>
          <w:sz w:val="24"/>
          <w:szCs w:val="24"/>
          <w:lang w:val="en-AU"/>
        </w:rPr>
      </w:pPr>
      <w:r w:rsidRPr="00006803">
        <w:rPr>
          <w:rFonts w:ascii="Times New Roman" w:eastAsia="Times New Roman" w:hAnsi="Times New Roman" w:cs="Times New Roman"/>
          <w:sz w:val="24"/>
          <w:szCs w:val="24"/>
          <w:lang w:val="en-AU"/>
        </w:rPr>
        <w:t>The selected bidder will be prompted to sign</w:t>
      </w:r>
    </w:p>
    <w:p w:rsidR="00006803" w:rsidRDefault="00006803" w:rsidP="00006803">
      <w:pPr>
        <w:spacing w:after="0" w:line="240" w:lineRule="auto"/>
        <w:ind w:firstLine="708"/>
        <w:jc w:val="both"/>
        <w:rPr>
          <w:rFonts w:ascii="Times New Roman" w:eastAsia="Times New Roman" w:hAnsi="Times New Roman" w:cs="Times New Roman"/>
          <w:sz w:val="24"/>
          <w:szCs w:val="24"/>
          <w:lang w:val="en-AU"/>
        </w:rPr>
      </w:pPr>
      <w:r w:rsidRPr="00006803">
        <w:rPr>
          <w:rFonts w:ascii="Times New Roman" w:eastAsia="Times New Roman" w:hAnsi="Times New Roman" w:cs="Times New Roman"/>
          <w:sz w:val="24"/>
          <w:szCs w:val="24"/>
          <w:lang w:val="en-AU"/>
        </w:rPr>
        <w:t xml:space="preserve">Contract for the purchase of maintenance works for intra-community streets of </w:t>
      </w:r>
      <w:proofErr w:type="spellStart"/>
      <w:r w:rsidRPr="00006803">
        <w:rPr>
          <w:rFonts w:ascii="Times New Roman" w:eastAsia="Times New Roman" w:hAnsi="Times New Roman" w:cs="Times New Roman"/>
          <w:sz w:val="24"/>
          <w:szCs w:val="24"/>
          <w:lang w:val="en-AU"/>
        </w:rPr>
        <w:t>Metsadzor</w:t>
      </w:r>
      <w:proofErr w:type="spellEnd"/>
      <w:r w:rsidRPr="00006803">
        <w:rPr>
          <w:rFonts w:ascii="Times New Roman" w:eastAsia="Times New Roman" w:hAnsi="Times New Roman" w:cs="Times New Roman"/>
          <w:sz w:val="24"/>
          <w:szCs w:val="24"/>
          <w:lang w:val="en-AU"/>
        </w:rPr>
        <w:t xml:space="preserve"> and </w:t>
      </w:r>
      <w:proofErr w:type="spellStart"/>
      <w:r w:rsidRPr="00006803">
        <w:rPr>
          <w:rFonts w:ascii="Times New Roman" w:eastAsia="Times New Roman" w:hAnsi="Times New Roman" w:cs="Times New Roman"/>
          <w:sz w:val="24"/>
          <w:szCs w:val="24"/>
          <w:lang w:val="en-AU"/>
        </w:rPr>
        <w:t>Otevan</w:t>
      </w:r>
      <w:proofErr w:type="spellEnd"/>
      <w:r w:rsidRPr="00006803">
        <w:rPr>
          <w:rFonts w:ascii="Times New Roman" w:eastAsia="Times New Roman" w:hAnsi="Times New Roman" w:cs="Times New Roman"/>
          <w:sz w:val="24"/>
          <w:szCs w:val="24"/>
          <w:lang w:val="en-AU"/>
        </w:rPr>
        <w:t xml:space="preserve"> settlements (hereinafter referred to as the contract).</w:t>
      </w:r>
    </w:p>
    <w:p w:rsidR="00E90834" w:rsidRPr="00E90834" w:rsidRDefault="00E90834" w:rsidP="00006803">
      <w:pPr>
        <w:spacing w:after="0" w:line="240" w:lineRule="auto"/>
        <w:ind w:firstLine="708"/>
        <w:jc w:val="both"/>
        <w:rPr>
          <w:rFonts w:ascii="GHEA Grapalat" w:eastAsia="Times New Roman" w:hAnsi="GHEA Grapalat" w:cs="Times New Roman"/>
          <w:sz w:val="20"/>
          <w:szCs w:val="20"/>
          <w:lang w:val="en-US"/>
        </w:rPr>
      </w:pPr>
      <w:r w:rsidRPr="00E90834">
        <w:rPr>
          <w:rFonts w:ascii="GHEA Grapalat" w:eastAsia="Times New Roman" w:hAnsi="GHEA Grapalat" w:cs="Times New Roman"/>
          <w:sz w:val="20"/>
          <w:szCs w:val="20"/>
          <w:lang w:val="en-US"/>
        </w:rPr>
        <w:t xml:space="preserve">According to the terms of Article 7 of the RA Law “On Procurements”, all persons or entities, irrespective of being a foreigner, a foreign entity or a stateless person, may </w:t>
      </w:r>
      <w:proofErr w:type="spellStart"/>
      <w:r w:rsidRPr="00E90834">
        <w:rPr>
          <w:rFonts w:ascii="GHEA Grapalat" w:eastAsia="Times New Roman" w:hAnsi="GHEA Grapalat" w:cs="Times New Roman"/>
          <w:sz w:val="20"/>
          <w:szCs w:val="20"/>
          <w:lang w:val="en-US"/>
        </w:rPr>
        <w:t>sparticipate</w:t>
      </w:r>
      <w:proofErr w:type="spellEnd"/>
      <w:r w:rsidRPr="00E90834">
        <w:rPr>
          <w:rFonts w:ascii="GHEA Grapalat" w:eastAsia="Times New Roman" w:hAnsi="GHEA Grapalat" w:cs="Times New Roman"/>
          <w:sz w:val="20"/>
          <w:szCs w:val="20"/>
          <w:lang w:val="en-US"/>
        </w:rPr>
        <w:t xml:space="preserve"> in price setting inquiry</w:t>
      </w:r>
    </w:p>
    <w:p w:rsidR="00E90834" w:rsidRPr="00E90834" w:rsidRDefault="00E90834" w:rsidP="00E90834">
      <w:pPr>
        <w:spacing w:after="0" w:line="240" w:lineRule="auto"/>
        <w:ind w:firstLine="708"/>
        <w:jc w:val="both"/>
        <w:rPr>
          <w:rFonts w:ascii="GHEA Grapalat" w:eastAsia="Times New Roman" w:hAnsi="GHEA Grapalat" w:cs="Times New Roman"/>
          <w:sz w:val="20"/>
          <w:szCs w:val="20"/>
          <w:lang w:val="en-US"/>
        </w:rPr>
      </w:pPr>
      <w:r w:rsidRPr="00E90834">
        <w:rPr>
          <w:rFonts w:ascii="GHEA Grapalat" w:eastAsia="Times New Roman" w:hAnsi="GHEA Grapalat" w:cs="Times New Roman"/>
          <w:sz w:val="20"/>
          <w:szCs w:val="20"/>
          <w:lang w:val="en-US"/>
        </w:rPr>
        <w:t xml:space="preserve">The qualification and evaluation criteria for the persons not </w:t>
      </w:r>
      <w:proofErr w:type="spellStart"/>
      <w:r w:rsidRPr="00E90834">
        <w:rPr>
          <w:rFonts w:ascii="GHEA Grapalat" w:eastAsia="Times New Roman" w:hAnsi="GHEA Grapalat" w:cs="Times New Roman"/>
          <w:sz w:val="20"/>
          <w:szCs w:val="20"/>
          <w:lang w:val="en-US"/>
        </w:rPr>
        <w:t>elegable</w:t>
      </w:r>
      <w:proofErr w:type="spellEnd"/>
      <w:r w:rsidRPr="00E90834">
        <w:rPr>
          <w:rFonts w:ascii="GHEA Grapalat" w:eastAsia="Times New Roman" w:hAnsi="GHEA Grapalat" w:cs="Times New Roman"/>
          <w:sz w:val="20"/>
          <w:szCs w:val="20"/>
          <w:lang w:val="en-US"/>
        </w:rPr>
        <w:t xml:space="preserve"> for participation in price </w:t>
      </w:r>
      <w:proofErr w:type="spellStart"/>
      <w:r w:rsidRPr="00E90834">
        <w:rPr>
          <w:rFonts w:ascii="GHEA Grapalat" w:eastAsia="Times New Roman" w:hAnsi="GHEA Grapalat" w:cs="Times New Roman"/>
          <w:sz w:val="20"/>
          <w:szCs w:val="20"/>
          <w:lang w:val="en-US"/>
        </w:rPr>
        <w:t>setiing</w:t>
      </w:r>
      <w:proofErr w:type="spellEnd"/>
      <w:r w:rsidRPr="00E90834">
        <w:rPr>
          <w:rFonts w:ascii="GHEA Grapalat" w:eastAsia="Times New Roman" w:hAnsi="GHEA Grapalat" w:cs="Times New Roman"/>
          <w:sz w:val="20"/>
          <w:szCs w:val="20"/>
          <w:lang w:val="en-US"/>
        </w:rPr>
        <w:t xml:space="preserve"> inquiry, as well as for the participants are specified in the invitation for this procedure.</w:t>
      </w:r>
    </w:p>
    <w:p w:rsidR="00E90834" w:rsidRPr="00E90834" w:rsidRDefault="00E90834" w:rsidP="00E90834">
      <w:pPr>
        <w:spacing w:after="0" w:line="240" w:lineRule="auto"/>
        <w:ind w:firstLine="708"/>
        <w:jc w:val="both"/>
        <w:rPr>
          <w:rFonts w:ascii="GHEA Grapalat" w:eastAsia="Times New Roman" w:hAnsi="GHEA Grapalat" w:cs="Times New Roman"/>
          <w:sz w:val="20"/>
          <w:szCs w:val="20"/>
          <w:lang w:val="en-US"/>
        </w:rPr>
      </w:pPr>
      <w:r w:rsidRPr="00E90834">
        <w:rPr>
          <w:rFonts w:ascii="GHEA Grapalat" w:eastAsia="Times New Roman" w:hAnsi="GHEA Grapalat" w:cs="Times New Roman"/>
          <w:sz w:val="20"/>
          <w:szCs w:val="20"/>
          <w:lang w:val="en-US"/>
        </w:rPr>
        <w:t xml:space="preserve">The selected participant is determined from the participant’s submitted responsive evaluated inquiries. The preference will be given to a participant who submitted a proposal with minimal price. </w:t>
      </w:r>
    </w:p>
    <w:p w:rsidR="00E90834" w:rsidRPr="00E90834" w:rsidRDefault="00E90834" w:rsidP="00E90834">
      <w:pPr>
        <w:spacing w:after="0" w:line="240" w:lineRule="auto"/>
        <w:ind w:firstLine="708"/>
        <w:jc w:val="both"/>
        <w:rPr>
          <w:rFonts w:ascii="GHEA Grapalat" w:eastAsia="Times New Roman" w:hAnsi="GHEA Grapalat" w:cs="Times New Roman"/>
          <w:sz w:val="20"/>
          <w:szCs w:val="20"/>
          <w:lang w:val="en-US"/>
        </w:rPr>
      </w:pPr>
      <w:r w:rsidRPr="00E90834">
        <w:rPr>
          <w:rFonts w:ascii="GHEA Grapalat" w:eastAsia="Times New Roman" w:hAnsi="GHEA Grapalat" w:cs="Times New Roman"/>
          <w:sz w:val="20"/>
          <w:szCs w:val="20"/>
          <w:lang w:val="en-US"/>
        </w:rPr>
        <w:t xml:space="preserve"> To receive an invitation in a hard copy it is necessary to send a written request to the Client. The Client is obliged to provide the hard copy free of charge the following day after receiving the request. The soft copy of the invitation is provided by the Client free of charge the following day after receiving the request.</w:t>
      </w:r>
    </w:p>
    <w:p w:rsidR="00E90834" w:rsidRPr="00E90834" w:rsidRDefault="00E90834" w:rsidP="00E90834">
      <w:pPr>
        <w:spacing w:after="0" w:line="240" w:lineRule="auto"/>
        <w:ind w:firstLine="708"/>
        <w:jc w:val="both"/>
        <w:rPr>
          <w:rFonts w:ascii="GHEA Grapalat" w:eastAsia="Times New Roman" w:hAnsi="GHEA Grapalat" w:cs="Times New Roman"/>
          <w:sz w:val="20"/>
          <w:szCs w:val="20"/>
          <w:lang w:val="en-US"/>
        </w:rPr>
      </w:pPr>
      <w:r w:rsidRPr="00E90834">
        <w:rPr>
          <w:rFonts w:ascii="GHEA Grapalat" w:eastAsia="Times New Roman" w:hAnsi="GHEA Grapalat" w:cs="Times New Roman"/>
          <w:sz w:val="20"/>
          <w:szCs w:val="20"/>
          <w:lang w:val="en-US"/>
        </w:rPr>
        <w:t xml:space="preserve"> Absence of an invitation shall not restrict the right of the participant to participate in this procedure. </w:t>
      </w:r>
    </w:p>
    <w:p w:rsidR="00756518" w:rsidRPr="0047355A" w:rsidRDefault="00756518" w:rsidP="00756518">
      <w:pPr>
        <w:pStyle w:val="BodyText"/>
        <w:ind w:firstLine="567"/>
        <w:jc w:val="both"/>
        <w:rPr>
          <w:rFonts w:ascii="GHEA Grapalat" w:hAnsi="GHEA Grapalat" w:cs="Sylfaen"/>
          <w:iCs/>
          <w:sz w:val="20"/>
          <w:szCs w:val="20"/>
        </w:rPr>
      </w:pPr>
      <w:r w:rsidRPr="0047355A">
        <w:rPr>
          <w:rFonts w:ascii="GHEA Grapalat" w:hAnsi="GHEA Grapalat" w:cs="Sylfaen"/>
          <w:iCs/>
          <w:sz w:val="20"/>
          <w:szCs w:val="20"/>
        </w:rPr>
        <w:t xml:space="preserve">Applications for participation in this procedure must be submitted to the </w:t>
      </w:r>
      <w:r>
        <w:rPr>
          <w:rFonts w:ascii="Sylfaen" w:hAnsi="Sylfaen" w:cs="Sylfaen"/>
          <w:iCs/>
          <w:sz w:val="20"/>
          <w:szCs w:val="20"/>
          <w:lang w:val="hy-AM"/>
        </w:rPr>
        <w:t>Mecadzor</w:t>
      </w:r>
      <w:r w:rsidRPr="0047355A">
        <w:rPr>
          <w:rFonts w:ascii="GHEA Grapalat" w:hAnsi="GHEA Grapalat" w:cs="Sylfaen"/>
          <w:iCs/>
          <w:sz w:val="20"/>
          <w:szCs w:val="20"/>
        </w:rPr>
        <w:t xml:space="preserve"> community of </w:t>
      </w:r>
      <w:proofErr w:type="spellStart"/>
      <w:r w:rsidRPr="0047355A">
        <w:rPr>
          <w:rFonts w:ascii="GHEA Grapalat" w:hAnsi="GHEA Grapalat" w:cs="Sylfaen"/>
          <w:iCs/>
          <w:sz w:val="20"/>
          <w:szCs w:val="20"/>
        </w:rPr>
        <w:t>Aragatsotn</w:t>
      </w:r>
      <w:proofErr w:type="spellEnd"/>
      <w:r w:rsidRPr="0047355A">
        <w:rPr>
          <w:rFonts w:ascii="GHEA Grapalat" w:hAnsi="GHEA Grapalat" w:cs="Sylfaen"/>
          <w:iCs/>
          <w:sz w:val="20"/>
          <w:szCs w:val="20"/>
        </w:rPr>
        <w:t xml:space="preserve"> region of the Republic of Armenia</w:t>
      </w:r>
      <w:proofErr w:type="gramStart"/>
      <w:r>
        <w:rPr>
          <w:rFonts w:ascii="GHEA Grapalat" w:hAnsi="GHEA Grapalat" w:cs="Sylfaen"/>
          <w:iCs/>
          <w:sz w:val="20"/>
          <w:szCs w:val="20"/>
        </w:rPr>
        <w:t>,</w:t>
      </w:r>
      <w:r w:rsidR="00553CC4" w:rsidRPr="00553CC4">
        <w:rPr>
          <w:rFonts w:ascii="GHEA Grapalat" w:hAnsi="GHEA Grapalat" w:cs="Sylfaen"/>
          <w:iCs/>
          <w:sz w:val="20"/>
          <w:szCs w:val="20"/>
        </w:rPr>
        <w:t>02</w:t>
      </w:r>
      <w:proofErr w:type="gramEnd"/>
      <w:r w:rsidR="00146D51">
        <w:rPr>
          <w:rFonts w:ascii="GHEA Grapalat" w:hAnsi="GHEA Grapalat" w:cs="Sylfaen"/>
          <w:iCs/>
          <w:sz w:val="20"/>
          <w:szCs w:val="20"/>
        </w:rPr>
        <w:t>/0</w:t>
      </w:r>
      <w:r w:rsidR="00553CC4" w:rsidRPr="00553CC4">
        <w:rPr>
          <w:rFonts w:ascii="GHEA Grapalat" w:hAnsi="GHEA Grapalat" w:cs="Sylfaen"/>
          <w:iCs/>
          <w:sz w:val="20"/>
          <w:szCs w:val="20"/>
        </w:rPr>
        <w:t>5</w:t>
      </w:r>
      <w:r w:rsidR="00146D51">
        <w:rPr>
          <w:rFonts w:ascii="GHEA Grapalat" w:hAnsi="GHEA Grapalat" w:cs="Sylfaen"/>
          <w:iCs/>
          <w:sz w:val="20"/>
          <w:szCs w:val="20"/>
        </w:rPr>
        <w:t xml:space="preserve">/2023 </w:t>
      </w:r>
      <w:r w:rsidRPr="0047355A">
        <w:rPr>
          <w:rFonts w:ascii="GHEA Grapalat" w:hAnsi="GHEA Grapalat" w:cs="Sylfaen"/>
          <w:iCs/>
          <w:sz w:val="20"/>
          <w:szCs w:val="20"/>
        </w:rPr>
        <w:t>at 1</w:t>
      </w:r>
      <w:r>
        <w:rPr>
          <w:rFonts w:ascii="GHEA Grapalat" w:hAnsi="GHEA Grapalat" w:cs="Sylfaen"/>
          <w:iCs/>
          <w:sz w:val="20"/>
          <w:szCs w:val="20"/>
          <w:lang w:val="hy-AM"/>
        </w:rPr>
        <w:t>1</w:t>
      </w:r>
      <w:r w:rsidRPr="0047355A">
        <w:rPr>
          <w:rFonts w:ascii="GHEA Grapalat" w:hAnsi="GHEA Grapalat" w:cs="Sylfaen"/>
          <w:iCs/>
          <w:sz w:val="20"/>
          <w:szCs w:val="20"/>
        </w:rPr>
        <w:t>:00 p.m. with a documentary form, by 1</w:t>
      </w:r>
      <w:r>
        <w:rPr>
          <w:rFonts w:ascii="GHEA Grapalat" w:hAnsi="GHEA Grapalat" w:cs="Sylfaen"/>
          <w:iCs/>
          <w:sz w:val="20"/>
          <w:szCs w:val="20"/>
          <w:lang w:val="hy-AM"/>
        </w:rPr>
        <w:t>1</w:t>
      </w:r>
      <w:r w:rsidRPr="0047355A">
        <w:rPr>
          <w:rFonts w:ascii="GHEA Grapalat" w:hAnsi="GHEA Grapalat" w:cs="Sylfaen"/>
          <w:iCs/>
          <w:sz w:val="20"/>
          <w:szCs w:val="20"/>
        </w:rPr>
        <w:t>:00 am on the 7th day from the date of publication of this announcement. Applications, in addition to Armenian, may also be submitted in English or Russian.</w:t>
      </w:r>
    </w:p>
    <w:p w:rsidR="00756518" w:rsidRPr="0047355A" w:rsidRDefault="00756518" w:rsidP="00756518">
      <w:pPr>
        <w:pStyle w:val="BodyText"/>
        <w:ind w:firstLine="567"/>
        <w:jc w:val="both"/>
        <w:rPr>
          <w:rFonts w:ascii="GHEA Grapalat" w:hAnsi="GHEA Grapalat" w:cs="Sylfaen"/>
          <w:iCs/>
          <w:sz w:val="20"/>
          <w:szCs w:val="20"/>
        </w:rPr>
      </w:pPr>
      <w:r w:rsidRPr="0047355A">
        <w:rPr>
          <w:rFonts w:ascii="GHEA Grapalat" w:hAnsi="GHEA Grapalat" w:cs="Sylfaen"/>
          <w:iCs/>
          <w:sz w:val="20"/>
          <w:szCs w:val="20"/>
        </w:rPr>
        <w:t xml:space="preserve">The applications will be opened in </w:t>
      </w:r>
      <w:r w:rsidR="009853C4">
        <w:rPr>
          <w:rFonts w:ascii="GHEA Grapalat" w:hAnsi="GHEA Grapalat" w:cs="Sylfaen"/>
          <w:iCs/>
          <w:sz w:val="20"/>
          <w:szCs w:val="20"/>
          <w:lang w:val="hy-AM"/>
        </w:rPr>
        <w:t>Mecadzor</w:t>
      </w:r>
      <w:r w:rsidRPr="0047355A">
        <w:rPr>
          <w:rFonts w:ascii="GHEA Grapalat" w:hAnsi="GHEA Grapalat" w:cs="Sylfaen"/>
          <w:iCs/>
          <w:sz w:val="20"/>
          <w:szCs w:val="20"/>
        </w:rPr>
        <w:t xml:space="preserve"> community of </w:t>
      </w:r>
      <w:proofErr w:type="spellStart"/>
      <w:r w:rsidRPr="0047355A">
        <w:rPr>
          <w:rFonts w:ascii="GHEA Grapalat" w:hAnsi="GHEA Grapalat" w:cs="Sylfaen"/>
          <w:iCs/>
          <w:sz w:val="20"/>
          <w:szCs w:val="20"/>
        </w:rPr>
        <w:t>Aragatsotn</w:t>
      </w:r>
      <w:proofErr w:type="spellEnd"/>
      <w:r w:rsidRPr="0047355A">
        <w:rPr>
          <w:rFonts w:ascii="GHEA Grapalat" w:hAnsi="GHEA Grapalat" w:cs="Sylfaen"/>
          <w:iCs/>
          <w:sz w:val="20"/>
          <w:szCs w:val="20"/>
        </w:rPr>
        <w:t xml:space="preserve"> region of the Republic of Armenia</w:t>
      </w:r>
      <w:proofErr w:type="gramStart"/>
      <w:r w:rsidRPr="0047355A">
        <w:rPr>
          <w:rFonts w:ascii="GHEA Grapalat" w:hAnsi="GHEA Grapalat" w:cs="Sylfaen"/>
          <w:iCs/>
          <w:sz w:val="20"/>
          <w:szCs w:val="20"/>
        </w:rPr>
        <w:t>,</w:t>
      </w:r>
      <w:r w:rsidR="00553CC4" w:rsidRPr="00553CC4">
        <w:rPr>
          <w:rFonts w:ascii="GHEA Grapalat" w:hAnsi="GHEA Grapalat" w:cs="Sylfaen"/>
          <w:iCs/>
          <w:sz w:val="20"/>
          <w:szCs w:val="20"/>
        </w:rPr>
        <w:t>02</w:t>
      </w:r>
      <w:proofErr w:type="gramEnd"/>
      <w:r w:rsidR="00146D51">
        <w:rPr>
          <w:rFonts w:ascii="GHEA Grapalat" w:hAnsi="GHEA Grapalat" w:cs="Sylfaen"/>
          <w:iCs/>
          <w:sz w:val="20"/>
          <w:szCs w:val="20"/>
        </w:rPr>
        <w:t>/0</w:t>
      </w:r>
      <w:r w:rsidR="00553CC4" w:rsidRPr="00553CC4">
        <w:rPr>
          <w:rFonts w:ascii="GHEA Grapalat" w:hAnsi="GHEA Grapalat" w:cs="Sylfaen"/>
          <w:iCs/>
          <w:sz w:val="20"/>
          <w:szCs w:val="20"/>
        </w:rPr>
        <w:t>5</w:t>
      </w:r>
      <w:r w:rsidR="00146D51">
        <w:rPr>
          <w:rFonts w:ascii="GHEA Grapalat" w:hAnsi="GHEA Grapalat" w:cs="Sylfaen"/>
          <w:iCs/>
          <w:sz w:val="20"/>
          <w:szCs w:val="20"/>
        </w:rPr>
        <w:t>/2023</w:t>
      </w:r>
      <w:r w:rsidRPr="0047355A">
        <w:rPr>
          <w:rFonts w:ascii="GHEA Grapalat" w:hAnsi="GHEA Grapalat" w:cs="Sylfaen"/>
          <w:iCs/>
          <w:sz w:val="20"/>
          <w:szCs w:val="20"/>
        </w:rPr>
        <w:t xml:space="preserve"> at 1</w:t>
      </w:r>
      <w:r w:rsidR="009853C4">
        <w:rPr>
          <w:rFonts w:ascii="GHEA Grapalat" w:hAnsi="GHEA Grapalat" w:cs="Sylfaen"/>
          <w:iCs/>
          <w:sz w:val="20"/>
          <w:szCs w:val="20"/>
          <w:lang w:val="hy-AM"/>
        </w:rPr>
        <w:t>1</w:t>
      </w:r>
      <w:r w:rsidRPr="0047355A">
        <w:rPr>
          <w:rFonts w:ascii="GHEA Grapalat" w:hAnsi="GHEA Grapalat" w:cs="Sylfaen"/>
          <w:iCs/>
          <w:sz w:val="20"/>
          <w:szCs w:val="20"/>
        </w:rPr>
        <w:t>:00 p.m.</w:t>
      </w:r>
      <w:bookmarkStart w:id="0" w:name="_GoBack"/>
      <w:bookmarkEnd w:id="0"/>
    </w:p>
    <w:p w:rsidR="00553CC4" w:rsidRPr="00553CC4" w:rsidRDefault="00553CC4" w:rsidP="00E90834">
      <w:pPr>
        <w:spacing w:after="0" w:line="240" w:lineRule="auto"/>
        <w:ind w:firstLine="708"/>
        <w:jc w:val="both"/>
        <w:rPr>
          <w:rFonts w:ascii="GHEA Grapalat" w:eastAsia="Times New Roman" w:hAnsi="GHEA Grapalat" w:cs="Times New Roman"/>
          <w:sz w:val="20"/>
          <w:szCs w:val="20"/>
          <w:lang w:val="en-US"/>
        </w:rPr>
      </w:pPr>
    </w:p>
    <w:p w:rsidR="00E90834" w:rsidRPr="00E90834" w:rsidRDefault="00E90834" w:rsidP="00E90834">
      <w:pPr>
        <w:spacing w:after="0" w:line="240" w:lineRule="auto"/>
        <w:ind w:firstLine="708"/>
        <w:jc w:val="both"/>
        <w:rPr>
          <w:rFonts w:ascii="GHEA Grapalat" w:eastAsia="Times New Roman" w:hAnsi="GHEA Grapalat" w:cs="Times New Roman"/>
          <w:sz w:val="20"/>
          <w:szCs w:val="20"/>
          <w:lang w:val="en-US"/>
        </w:rPr>
      </w:pPr>
      <w:r w:rsidRPr="00E90834">
        <w:rPr>
          <w:rFonts w:ascii="GHEA Grapalat" w:eastAsia="Times New Roman" w:hAnsi="GHEA Grapalat" w:cs="Times New Roman"/>
          <w:sz w:val="20"/>
          <w:szCs w:val="20"/>
          <w:lang w:val="en-US"/>
        </w:rPr>
        <w:t>.</w:t>
      </w:r>
    </w:p>
    <w:p w:rsidR="00E90834" w:rsidRPr="00E90834" w:rsidRDefault="00E90834" w:rsidP="00E90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rPr>
      </w:pPr>
      <w:r w:rsidRPr="00E90834">
        <w:rPr>
          <w:rFonts w:ascii="Times New Roman" w:eastAsia="Times New Roman" w:hAnsi="Times New Roman" w:cs="Times New Roman"/>
          <w:sz w:val="24"/>
          <w:szCs w:val="24"/>
          <w:lang w:val="af-ZA"/>
        </w:rPr>
        <w:t xml:space="preserve">For further </w:t>
      </w:r>
      <w:r w:rsidRPr="00E90834">
        <w:rPr>
          <w:rFonts w:ascii="Times New Roman" w:eastAsia="Times New Roman" w:hAnsi="Times New Roman" w:cs="Times New Roman"/>
          <w:sz w:val="24"/>
          <w:szCs w:val="24"/>
          <w:lang w:val="en-US"/>
        </w:rPr>
        <w:t xml:space="preserve">information regarding this announcement contact the secretary of the Assessment committee </w:t>
      </w:r>
      <w:proofErr w:type="spellStart"/>
      <w:r w:rsidR="00175661" w:rsidRPr="00175661">
        <w:rPr>
          <w:rFonts w:ascii="Sylfaen" w:eastAsia="Times New Roman" w:hAnsi="Sylfaen" w:cs="Times New Roman"/>
          <w:sz w:val="24"/>
          <w:szCs w:val="24"/>
          <w:lang w:val="en-US"/>
        </w:rPr>
        <w:t>Elia</w:t>
      </w:r>
      <w:proofErr w:type="spellEnd"/>
      <w:r w:rsidR="00175661" w:rsidRPr="00175661">
        <w:rPr>
          <w:rFonts w:ascii="Sylfaen" w:eastAsia="Times New Roman" w:hAnsi="Sylfaen" w:cs="Times New Roman"/>
          <w:sz w:val="24"/>
          <w:szCs w:val="24"/>
          <w:lang w:val="en-US"/>
        </w:rPr>
        <w:t xml:space="preserve"> </w:t>
      </w:r>
      <w:proofErr w:type="spellStart"/>
      <w:r w:rsidR="00175661" w:rsidRPr="00175661">
        <w:rPr>
          <w:rFonts w:ascii="Sylfaen" w:eastAsia="Times New Roman" w:hAnsi="Sylfaen" w:cs="Times New Roman"/>
          <w:sz w:val="24"/>
          <w:szCs w:val="24"/>
          <w:lang w:val="en-US"/>
        </w:rPr>
        <w:t>Muradyan</w:t>
      </w:r>
      <w:proofErr w:type="spellEnd"/>
      <w:r w:rsidRPr="00E90834">
        <w:rPr>
          <w:rFonts w:ascii="Times New Roman" w:eastAsia="Times New Roman" w:hAnsi="Times New Roman" w:cs="Times New Roman"/>
          <w:sz w:val="24"/>
          <w:szCs w:val="24"/>
          <w:lang w:val="en-US"/>
        </w:rPr>
        <w:t>.</w:t>
      </w:r>
    </w:p>
    <w:p w:rsidR="00C0408F" w:rsidRPr="00553CC4" w:rsidRDefault="00E90834" w:rsidP="00C04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Times New Roman"/>
          <w:sz w:val="24"/>
          <w:szCs w:val="24"/>
          <w:lang w:val="en-US"/>
        </w:rPr>
      </w:pPr>
      <w:r w:rsidRPr="00E90834">
        <w:rPr>
          <w:rFonts w:ascii="Times New Roman" w:eastAsia="Times New Roman" w:hAnsi="Times New Roman" w:cs="Times New Roman"/>
          <w:sz w:val="24"/>
          <w:szCs w:val="24"/>
          <w:lang w:val="en-US"/>
        </w:rPr>
        <w:t xml:space="preserve">          Phone </w:t>
      </w:r>
      <w:r w:rsidRPr="00146D51">
        <w:rPr>
          <w:rFonts w:ascii="Times New Roman" w:eastAsia="Times New Roman" w:hAnsi="Times New Roman" w:cs="Times New Roman"/>
          <w:sz w:val="24"/>
          <w:szCs w:val="24"/>
          <w:highlight w:val="yellow"/>
          <w:lang w:val="en-US"/>
        </w:rPr>
        <w:t xml:space="preserve">+374 </w:t>
      </w:r>
      <w:r w:rsidR="00175661" w:rsidRPr="00553CC4">
        <w:rPr>
          <w:rFonts w:ascii="Arial" w:hAnsi="Arial"/>
          <w:i/>
          <w:u w:val="single"/>
          <w:lang w:val="en-US"/>
        </w:rPr>
        <w:t>094311749</w:t>
      </w:r>
    </w:p>
    <w:p w:rsidR="00C0408F" w:rsidRPr="00C0408F" w:rsidRDefault="00E90834" w:rsidP="00C04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rPr>
      </w:pPr>
      <w:r w:rsidRPr="00C0408F">
        <w:rPr>
          <w:rFonts w:ascii="Arial" w:eastAsia="Times New Roman" w:hAnsi="Arial" w:cs="Times New Roman"/>
          <w:sz w:val="24"/>
          <w:szCs w:val="24"/>
          <w:lang w:val="af-ZA"/>
        </w:rPr>
        <w:t>Email</w:t>
      </w:r>
      <w:r w:rsidRPr="00E90834">
        <w:rPr>
          <w:rFonts w:ascii="Times New Roman" w:eastAsia="Times New Roman" w:hAnsi="Times New Roman" w:cs="Times New Roman"/>
          <w:sz w:val="24"/>
          <w:szCs w:val="24"/>
          <w:lang w:val="af-ZA"/>
        </w:rPr>
        <w:t xml:space="preserve">: </w:t>
      </w:r>
      <w:proofErr w:type="spellStart"/>
      <w:r w:rsidR="00175661" w:rsidRPr="00175661">
        <w:rPr>
          <w:rFonts w:ascii="Arial" w:hAnsi="Arial"/>
          <w:i/>
          <w:highlight w:val="yellow"/>
          <w:lang w:val="en-US"/>
        </w:rPr>
        <w:t>metsadzor.</w:t>
      </w:r>
      <w:r w:rsidR="00175661" w:rsidRPr="00553CC4">
        <w:rPr>
          <w:rFonts w:ascii="Arial" w:hAnsi="Arial"/>
          <w:i/>
          <w:highlight w:val="yellow"/>
          <w:lang w:val="en-US"/>
        </w:rPr>
        <w:t>aragatsotn</w:t>
      </w:r>
      <w:proofErr w:type="spellEnd"/>
      <w:r w:rsidR="00175661">
        <w:rPr>
          <w:rFonts w:ascii="Arial" w:hAnsi="Arial"/>
          <w:i/>
          <w:highlight w:val="yellow"/>
          <w:lang w:val="af-ZA"/>
        </w:rPr>
        <w:t>@</w:t>
      </w:r>
      <w:r w:rsidR="00C0408F" w:rsidRPr="00146D51">
        <w:rPr>
          <w:rFonts w:ascii="Arial" w:hAnsi="Arial"/>
          <w:i/>
          <w:highlight w:val="yellow"/>
          <w:lang w:val="af-ZA"/>
        </w:rPr>
        <w:t>mail.com</w:t>
      </w:r>
    </w:p>
    <w:p w:rsidR="00E90834" w:rsidRPr="00E90834" w:rsidRDefault="00E90834" w:rsidP="00E90834">
      <w:pPr>
        <w:spacing w:after="0"/>
        <w:ind w:firstLine="567"/>
        <w:jc w:val="both"/>
        <w:rPr>
          <w:rFonts w:ascii="Times New Roman" w:eastAsia="Times New Roman" w:hAnsi="Times New Roman" w:cs="Times New Roman"/>
          <w:sz w:val="24"/>
          <w:szCs w:val="24"/>
          <w:lang w:val="af-ZA"/>
        </w:rPr>
      </w:pPr>
    </w:p>
    <w:p w:rsidR="00E90834" w:rsidRPr="00C0408F" w:rsidRDefault="00E90834" w:rsidP="00E90834">
      <w:pPr>
        <w:spacing w:after="0"/>
        <w:ind w:firstLine="567"/>
        <w:jc w:val="both"/>
        <w:rPr>
          <w:rFonts w:ascii="Times New Roman" w:eastAsia="Times New Roman" w:hAnsi="Times New Roman" w:cs="Times New Roman"/>
          <w:sz w:val="24"/>
          <w:szCs w:val="24"/>
          <w:lang w:val="hy-AM"/>
        </w:rPr>
      </w:pPr>
      <w:r w:rsidRPr="00E90834">
        <w:rPr>
          <w:rFonts w:ascii="Times New Roman" w:eastAsia="Times New Roman" w:hAnsi="Times New Roman" w:cs="Times New Roman"/>
          <w:sz w:val="24"/>
          <w:szCs w:val="24"/>
          <w:lang w:val="af-ZA"/>
        </w:rPr>
        <w:t xml:space="preserve">Customer: </w:t>
      </w:r>
      <w:r w:rsidRPr="00E90834">
        <w:rPr>
          <w:rFonts w:ascii="Sylfaen" w:eastAsia="Times New Roman" w:hAnsi="Sylfaen" w:cs="Times New Roman"/>
          <w:sz w:val="24"/>
          <w:szCs w:val="24"/>
          <w:lang w:val="en-AU"/>
        </w:rPr>
        <w:t>Municipality of</w:t>
      </w:r>
      <w:r w:rsidR="00350C71" w:rsidRPr="00175661">
        <w:rPr>
          <w:rFonts w:ascii="Sylfaen" w:eastAsia="Times New Roman" w:hAnsi="Sylfaen" w:cs="Times New Roman"/>
          <w:sz w:val="24"/>
          <w:szCs w:val="24"/>
          <w:lang w:val="en-US"/>
        </w:rPr>
        <w:t xml:space="preserve"> </w:t>
      </w:r>
      <w:r w:rsidRPr="00E90834">
        <w:rPr>
          <w:rFonts w:ascii="Sylfaen" w:eastAsia="Times New Roman" w:hAnsi="Sylfaen" w:cs="Times New Roman"/>
          <w:sz w:val="24"/>
          <w:szCs w:val="24"/>
          <w:lang w:val="en-AU"/>
        </w:rPr>
        <w:t xml:space="preserve"> </w:t>
      </w:r>
      <w:r w:rsidR="00C0408F">
        <w:rPr>
          <w:rFonts w:ascii="Sylfaen" w:eastAsia="Times New Roman" w:hAnsi="Sylfaen" w:cs="Times New Roman"/>
          <w:sz w:val="24"/>
          <w:szCs w:val="24"/>
          <w:lang w:val="hy-AM"/>
        </w:rPr>
        <w:t>Mecadzor</w:t>
      </w:r>
    </w:p>
    <w:p w:rsidR="00E90834" w:rsidRPr="00E90834" w:rsidRDefault="00E90834" w:rsidP="00E90834">
      <w:pPr>
        <w:spacing w:after="0" w:line="240" w:lineRule="auto"/>
        <w:jc w:val="center"/>
        <w:rPr>
          <w:rFonts w:ascii="GHEA Grapalat" w:eastAsia="Times New Roman" w:hAnsi="GHEA Grapalat" w:cs="Times New Roman"/>
          <w:sz w:val="20"/>
          <w:szCs w:val="20"/>
          <w:lang w:val="en-AU"/>
        </w:rPr>
      </w:pPr>
    </w:p>
    <w:p w:rsidR="00E90834" w:rsidRPr="00E90834" w:rsidRDefault="00E90834" w:rsidP="00E90834">
      <w:pPr>
        <w:spacing w:after="0" w:line="240" w:lineRule="auto"/>
        <w:jc w:val="center"/>
        <w:rPr>
          <w:rFonts w:ascii="GHEA Grapalat" w:eastAsia="Times New Roman" w:hAnsi="GHEA Grapalat" w:cs="Times New Roman"/>
          <w:sz w:val="20"/>
          <w:szCs w:val="20"/>
          <w:lang w:val="en-US"/>
        </w:rPr>
      </w:pPr>
    </w:p>
    <w:p w:rsidR="00E90834" w:rsidRPr="00E90834" w:rsidRDefault="00E90834" w:rsidP="00E90834">
      <w:pPr>
        <w:spacing w:after="0" w:line="240" w:lineRule="auto"/>
        <w:jc w:val="center"/>
        <w:rPr>
          <w:rFonts w:ascii="GHEA Grapalat" w:eastAsia="Times New Roman" w:hAnsi="GHEA Grapalat" w:cs="Times New Roman"/>
          <w:sz w:val="20"/>
          <w:szCs w:val="20"/>
          <w:lang w:val="en-US"/>
        </w:rPr>
      </w:pPr>
    </w:p>
    <w:p w:rsidR="00E90834" w:rsidRPr="00E90834" w:rsidRDefault="00E90834" w:rsidP="00E90834">
      <w:pPr>
        <w:spacing w:after="0" w:line="240" w:lineRule="auto"/>
        <w:jc w:val="center"/>
        <w:rPr>
          <w:rFonts w:ascii="GHEA Grapalat" w:eastAsia="Times New Roman" w:hAnsi="GHEA Grapalat" w:cs="Times New Roman"/>
          <w:sz w:val="20"/>
          <w:szCs w:val="20"/>
          <w:lang w:val="en-US"/>
        </w:rPr>
      </w:pPr>
    </w:p>
    <w:p w:rsidR="005B484A" w:rsidRPr="00E90834" w:rsidRDefault="005B484A">
      <w:pPr>
        <w:rPr>
          <w:lang w:val="en-US"/>
        </w:rPr>
      </w:pPr>
    </w:p>
    <w:sectPr w:rsidR="005B484A" w:rsidRPr="00E90834" w:rsidSect="00E237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6B57B4"/>
    <w:rsid w:val="00006803"/>
    <w:rsid w:val="00102501"/>
    <w:rsid w:val="00146D51"/>
    <w:rsid w:val="00175661"/>
    <w:rsid w:val="00350C71"/>
    <w:rsid w:val="00553CC4"/>
    <w:rsid w:val="005B484A"/>
    <w:rsid w:val="006B57B4"/>
    <w:rsid w:val="00756518"/>
    <w:rsid w:val="007D777B"/>
    <w:rsid w:val="009853C4"/>
    <w:rsid w:val="009F7EBE"/>
    <w:rsid w:val="00B65585"/>
    <w:rsid w:val="00C0408F"/>
    <w:rsid w:val="00E2372E"/>
    <w:rsid w:val="00E90834"/>
    <w:rsid w:val="00F835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7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C0408F"/>
    <w:pPr>
      <w:spacing w:after="0" w:line="360" w:lineRule="auto"/>
      <w:ind w:firstLine="720"/>
      <w:jc w:val="both"/>
    </w:pPr>
    <w:rPr>
      <w:rFonts w:ascii="Arial LatArm" w:eastAsia="Times New Roman" w:hAnsi="Arial LatArm" w:cs="Times New Roman"/>
      <w:i/>
      <w:sz w:val="20"/>
      <w:szCs w:val="20"/>
      <w:lang w:eastAsia="ru-RU" w:bidi="ru-RU"/>
    </w:rPr>
  </w:style>
  <w:style w:type="character" w:customStyle="1" w:styleId="BodyTextIndentChar">
    <w:name w:val="Body Text Indent Char"/>
    <w:aliases w:val=" Char Char, Char Char Char Char Char,Char Char Char Char Char"/>
    <w:basedOn w:val="DefaultParagraphFont"/>
    <w:link w:val="BodyTextIndent"/>
    <w:rsid w:val="00C0408F"/>
    <w:rPr>
      <w:rFonts w:ascii="Arial LatArm" w:eastAsia="Times New Roman" w:hAnsi="Arial LatArm" w:cs="Times New Roman"/>
      <w:i/>
      <w:sz w:val="20"/>
      <w:szCs w:val="20"/>
      <w:lang w:eastAsia="ru-RU" w:bidi="ru-RU"/>
    </w:rPr>
  </w:style>
  <w:style w:type="paragraph" w:styleId="BodyText">
    <w:name w:val="Body Text"/>
    <w:basedOn w:val="Normal"/>
    <w:link w:val="BodyTextChar"/>
    <w:rsid w:val="00756518"/>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756518"/>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13</cp:revision>
  <dcterms:created xsi:type="dcterms:W3CDTF">2022-02-23T12:49:00Z</dcterms:created>
  <dcterms:modified xsi:type="dcterms:W3CDTF">2023-04-25T05:17:00Z</dcterms:modified>
</cp:coreProperties>
</file>